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14120D">
        <w:tc>
          <w:tcPr>
            <w:tcW w:w="5000" w:type="pct"/>
            <w:tcMar>
              <w:top w:w="0" w:type="dxa"/>
              <w:left w:w="0" w:type="dxa"/>
              <w:bottom w:w="0" w:type="dxa"/>
              <w:right w:w="0" w:type="dxa"/>
            </w:tcMar>
            <w:vAlign w:val="center"/>
          </w:tcPr>
          <w:p w:rsidR="0014120D" w:rsidRDefault="0014120D">
            <w:bookmarkStart w:id="0" w:name="_GoBack"/>
            <w:bookmarkEnd w:id="0"/>
          </w:p>
        </w:tc>
      </w:tr>
    </w:tbl>
    <w:p w:rsidR="0014120D" w:rsidRDefault="0014120D">
      <w:pPr>
        <w:spacing w:after="90"/>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14120D">
        <w:tc>
          <w:tcPr>
            <w:tcW w:w="5000" w:type="pct"/>
            <w:tcMar>
              <w:top w:w="0" w:type="dxa"/>
              <w:left w:w="0" w:type="dxa"/>
              <w:bottom w:w="0" w:type="dxa"/>
              <w:right w:w="0" w:type="dxa"/>
            </w:tcMar>
            <w:vAlign w:val="center"/>
          </w:tcPr>
          <w:p w:rsidR="0014120D" w:rsidRDefault="00041520">
            <w:pPr>
              <w:pStyle w:val="p"/>
            </w:pPr>
            <w:r>
              <w:rPr>
                <w:rFonts w:ascii="Verdana" w:eastAsia="Verdana" w:hAnsi="Verdana" w:cs="Verdana"/>
                <w:b/>
                <w:bCs/>
                <w:color w:val="000000"/>
                <w:sz w:val="28"/>
                <w:szCs w:val="28"/>
              </w:rPr>
              <w:t>Guided Reading Activity</w:t>
            </w:r>
          </w:p>
          <w:p w:rsidR="0014120D" w:rsidRDefault="00041520">
            <w:pPr>
              <w:pStyle w:val="p"/>
            </w:pPr>
            <w:r>
              <w:rPr>
                <w:rFonts w:ascii="Verdana" w:eastAsia="Verdana" w:hAnsi="Verdana" w:cs="Verdana"/>
                <w:b/>
                <w:bCs/>
                <w:color w:val="000000"/>
                <w:sz w:val="28"/>
                <w:szCs w:val="28"/>
              </w:rPr>
              <w:t>Settling the West, 1865–1890</w:t>
            </w:r>
          </w:p>
          <w:p w:rsidR="0014120D" w:rsidRDefault="00041520">
            <w:pPr>
              <w:pStyle w:val="p"/>
            </w:pPr>
            <w:r>
              <w:rPr>
                <w:rFonts w:ascii="Verdana" w:eastAsia="Verdana" w:hAnsi="Verdana" w:cs="Verdana"/>
                <w:b/>
                <w:bCs/>
                <w:color w:val="000000"/>
                <w:sz w:val="24"/>
              </w:rPr>
              <w:t xml:space="preserve">Lesson 1: </w:t>
            </w:r>
            <w:r>
              <w:rPr>
                <w:rFonts w:ascii="Verdana" w:eastAsia="Verdana" w:hAnsi="Verdana" w:cs="Verdana"/>
                <w:b/>
                <w:bCs/>
                <w:i/>
                <w:iCs/>
                <w:color w:val="000000"/>
                <w:sz w:val="24"/>
              </w:rPr>
              <w:t>Miners and Ranchers</w:t>
            </w:r>
            <w:r>
              <w:br/>
            </w:r>
            <w:r>
              <w:br/>
            </w:r>
            <w:r>
              <w:rPr>
                <w:rFonts w:ascii="Verdana" w:eastAsia="Verdana" w:hAnsi="Verdana" w:cs="Verdana"/>
                <w:b/>
                <w:bCs/>
                <w:color w:val="000000"/>
                <w:sz w:val="22"/>
                <w:szCs w:val="22"/>
              </w:rPr>
              <w:t>Review Questions: Outlining</w:t>
            </w:r>
            <w:r>
              <w:br/>
            </w:r>
            <w:r>
              <w:rPr>
                <w:rFonts w:ascii="Verdana" w:eastAsia="Verdana" w:hAnsi="Verdana" w:cs="Verdana"/>
                <w:b/>
                <w:bCs/>
                <w:color w:val="000000"/>
                <w:sz w:val="18"/>
                <w:szCs w:val="18"/>
              </w:rPr>
              <w:t>DIRECTIONS:</w:t>
            </w:r>
            <w:r>
              <w:rPr>
                <w:rFonts w:ascii="Verdana" w:eastAsia="Verdana" w:hAnsi="Verdana" w:cs="Verdana"/>
                <w:color w:val="000000"/>
                <w:sz w:val="18"/>
                <w:szCs w:val="18"/>
              </w:rPr>
              <w:t xml:space="preserve"> Read the lesson and complete the outline below. Refer to your textbook to fill in the blanks. When a question has more than one blank, answers should be separated by a comma and a space. (example Texas, longhorn)</w:t>
            </w:r>
            <w:r>
              <w:br/>
            </w:r>
            <w:r>
              <w:br/>
            </w:r>
            <w:r>
              <w:rPr>
                <w:rFonts w:ascii="Verdana" w:eastAsia="Verdana" w:hAnsi="Verdana" w:cs="Verdana"/>
                <w:b/>
                <w:bCs/>
                <w:color w:val="000000"/>
                <w:sz w:val="22"/>
                <w:szCs w:val="22"/>
              </w:rPr>
              <w:t>I. Growth of the Mining Industry</w:t>
            </w:r>
          </w:p>
          <w:p w:rsidR="0014120D" w:rsidRDefault="00041520">
            <w:pPr>
              <w:pStyle w:val="p"/>
            </w:pPr>
            <w:r>
              <w:rPr>
                <w:rFonts w:ascii="Times New Roman" w:eastAsia="Times New Roman" w:hAnsi="Times New Roman" w:cs="Times New Roman"/>
                <w:color w:val="000000"/>
                <w:sz w:val="22"/>
                <w:szCs w:val="22"/>
              </w:rPr>
              <w:t> </w:t>
            </w:r>
          </w:p>
        </w:tc>
      </w:tr>
    </w:tbl>
    <w:p w:rsidR="0014120D" w:rsidRDefault="0014120D"/>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14120D">
        <w:tc>
          <w:tcPr>
            <w:tcW w:w="5000" w:type="pct"/>
            <w:tcMar>
              <w:top w:w="0" w:type="dxa"/>
              <w:left w:w="0" w:type="dxa"/>
              <w:bottom w:w="0" w:type="dxa"/>
              <w:right w:w="0" w:type="dxa"/>
            </w:tcMar>
            <w:vAlign w:val="center"/>
          </w:tcPr>
          <w:p w:rsidR="0014120D" w:rsidRDefault="00041520">
            <w:pPr>
              <w:pStyle w:val="p"/>
            </w:pPr>
            <w:r>
              <w:rPr>
                <w:rFonts w:ascii="Times New Roman" w:eastAsia="Times New Roman" w:hAnsi="Times New Roman" w:cs="Times New Roman"/>
                <w:color w:val="000000"/>
                <w:sz w:val="24"/>
              </w:rPr>
              <w:t>1. </w:t>
            </w:r>
            <w:r>
              <w:rPr>
                <w:rFonts w:ascii="Verdana" w:eastAsia="Verdana" w:hAnsi="Verdana" w:cs="Verdana"/>
                <w:color w:val="000000"/>
                <w:sz w:val="20"/>
                <w:szCs w:val="20"/>
              </w:rPr>
              <w:t>________________ staked a claim near Virginia City, Nevada, that turned out to be nearly pure silver ore.</w:t>
            </w:r>
          </w:p>
        </w:tc>
      </w:tr>
    </w:tbl>
    <w:p w:rsidR="0014120D" w:rsidRDefault="0014120D">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14120D">
        <w:tc>
          <w:tcPr>
            <w:tcW w:w="5000" w:type="pct"/>
            <w:tcMar>
              <w:top w:w="0" w:type="dxa"/>
              <w:left w:w="0" w:type="dxa"/>
              <w:bottom w:w="0" w:type="dxa"/>
              <w:right w:w="0" w:type="dxa"/>
            </w:tcMar>
            <w:vAlign w:val="center"/>
          </w:tcPr>
          <w:p w:rsidR="0014120D" w:rsidRDefault="00041520">
            <w:pPr>
              <w:pStyle w:val="p"/>
            </w:pPr>
            <w:r>
              <w:rPr>
                <w:rFonts w:ascii="Times New Roman" w:eastAsia="Times New Roman" w:hAnsi="Times New Roman" w:cs="Times New Roman"/>
                <w:color w:val="000000"/>
                <w:sz w:val="24"/>
              </w:rPr>
              <w:t>2. </w:t>
            </w:r>
            <w:r>
              <w:rPr>
                <w:rFonts w:ascii="Verdana" w:eastAsia="Verdana" w:hAnsi="Verdana" w:cs="Verdana"/>
                <w:color w:val="000000"/>
                <w:sz w:val="20"/>
                <w:szCs w:val="20"/>
              </w:rPr>
              <w:t>Almost overnight it went from a town of ________________ people to almost _____________ people.</w:t>
            </w:r>
          </w:p>
        </w:tc>
      </w:tr>
    </w:tbl>
    <w:p w:rsidR="0014120D" w:rsidRDefault="0014120D">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14120D">
        <w:tc>
          <w:tcPr>
            <w:tcW w:w="5000" w:type="pct"/>
            <w:tcMar>
              <w:top w:w="0" w:type="dxa"/>
              <w:left w:w="0" w:type="dxa"/>
              <w:bottom w:w="0" w:type="dxa"/>
              <w:right w:w="0" w:type="dxa"/>
            </w:tcMar>
            <w:vAlign w:val="center"/>
          </w:tcPr>
          <w:p w:rsidR="0014120D" w:rsidRDefault="00041520">
            <w:pPr>
              <w:pStyle w:val="p"/>
            </w:pPr>
            <w:r>
              <w:rPr>
                <w:rFonts w:ascii="Times New Roman" w:eastAsia="Times New Roman" w:hAnsi="Times New Roman" w:cs="Times New Roman"/>
                <w:color w:val="000000"/>
                <w:sz w:val="24"/>
              </w:rPr>
              <w:t>3. </w:t>
            </w:r>
            <w:r>
              <w:rPr>
                <w:rFonts w:ascii="Verdana" w:eastAsia="Verdana" w:hAnsi="Verdana" w:cs="Verdana"/>
                <w:color w:val="000000"/>
                <w:sz w:val="20"/>
                <w:szCs w:val="20"/>
              </w:rPr>
              <w:t>Most mining ______________ did not survive when the mines closed, instead they went ______________ and most residents left.</w:t>
            </w:r>
          </w:p>
        </w:tc>
      </w:tr>
    </w:tbl>
    <w:p w:rsidR="0014120D" w:rsidRDefault="0014120D">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14120D">
        <w:tc>
          <w:tcPr>
            <w:tcW w:w="5000" w:type="pct"/>
            <w:tcMar>
              <w:top w:w="0" w:type="dxa"/>
              <w:left w:w="0" w:type="dxa"/>
              <w:bottom w:w="0" w:type="dxa"/>
              <w:right w:w="0" w:type="dxa"/>
            </w:tcMar>
            <w:vAlign w:val="center"/>
          </w:tcPr>
          <w:p w:rsidR="0014120D" w:rsidRDefault="00041520">
            <w:pPr>
              <w:pStyle w:val="p"/>
            </w:pPr>
            <w:r>
              <w:rPr>
                <w:rFonts w:ascii="Times New Roman" w:eastAsia="Times New Roman" w:hAnsi="Times New Roman" w:cs="Times New Roman"/>
                <w:color w:val="000000"/>
                <w:sz w:val="24"/>
              </w:rPr>
              <w:t>4. </w:t>
            </w:r>
            <w:r>
              <w:rPr>
                <w:rFonts w:ascii="Verdana" w:eastAsia="Verdana" w:hAnsi="Verdana" w:cs="Verdana"/>
                <w:color w:val="000000"/>
                <w:sz w:val="20"/>
                <w:szCs w:val="20"/>
              </w:rPr>
              <w:t>________________ was a process that used simple equipment such as picks and pans.</w:t>
            </w:r>
          </w:p>
        </w:tc>
      </w:tr>
    </w:tbl>
    <w:p w:rsidR="0014120D" w:rsidRDefault="0014120D">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14120D">
        <w:tc>
          <w:tcPr>
            <w:tcW w:w="5000" w:type="pct"/>
            <w:tcMar>
              <w:top w:w="0" w:type="dxa"/>
              <w:left w:w="0" w:type="dxa"/>
              <w:bottom w:w="0" w:type="dxa"/>
              <w:right w:w="0" w:type="dxa"/>
            </w:tcMar>
            <w:vAlign w:val="center"/>
          </w:tcPr>
          <w:p w:rsidR="0014120D" w:rsidRDefault="00041520">
            <w:pPr>
              <w:pStyle w:val="p"/>
            </w:pPr>
            <w:r>
              <w:rPr>
                <w:rFonts w:ascii="Times New Roman" w:eastAsia="Times New Roman" w:hAnsi="Times New Roman" w:cs="Times New Roman"/>
                <w:color w:val="000000"/>
                <w:sz w:val="24"/>
              </w:rPr>
              <w:t>5. </w:t>
            </w:r>
            <w:r>
              <w:rPr>
                <w:rFonts w:ascii="Verdana" w:eastAsia="Verdana" w:hAnsi="Verdana" w:cs="Verdana"/>
                <w:color w:val="000000"/>
                <w:sz w:val="20"/>
                <w:szCs w:val="20"/>
              </w:rPr>
              <w:t>________________ was a mining process that removed large quantities of earth.</w:t>
            </w:r>
          </w:p>
        </w:tc>
      </w:tr>
    </w:tbl>
    <w:p w:rsidR="0014120D" w:rsidRDefault="0014120D">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14120D">
        <w:tc>
          <w:tcPr>
            <w:tcW w:w="5000" w:type="pct"/>
            <w:tcMar>
              <w:top w:w="0" w:type="dxa"/>
              <w:left w:w="0" w:type="dxa"/>
              <w:bottom w:w="0" w:type="dxa"/>
              <w:right w:w="0" w:type="dxa"/>
            </w:tcMar>
            <w:vAlign w:val="center"/>
          </w:tcPr>
          <w:p w:rsidR="0014120D" w:rsidRDefault="00041520">
            <w:pPr>
              <w:pStyle w:val="p"/>
            </w:pPr>
            <w:r>
              <w:rPr>
                <w:rFonts w:ascii="Verdana" w:eastAsia="Verdana" w:hAnsi="Verdana" w:cs="Verdana"/>
                <w:b/>
                <w:bCs/>
                <w:color w:val="000000"/>
                <w:sz w:val="22"/>
                <w:szCs w:val="22"/>
              </w:rPr>
              <w:t>II. Ranching and Cattle Drives</w:t>
            </w:r>
          </w:p>
          <w:p w:rsidR="0014120D" w:rsidRDefault="00041520">
            <w:pPr>
              <w:pStyle w:val="p"/>
            </w:pPr>
            <w:r>
              <w:rPr>
                <w:rFonts w:ascii="Times New Roman" w:eastAsia="Times New Roman" w:hAnsi="Times New Roman" w:cs="Times New Roman"/>
                <w:color w:val="000000"/>
                <w:sz w:val="22"/>
                <w:szCs w:val="22"/>
              </w:rPr>
              <w:t> </w:t>
            </w:r>
          </w:p>
        </w:tc>
      </w:tr>
    </w:tbl>
    <w:p w:rsidR="0014120D" w:rsidRDefault="0014120D"/>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14120D">
        <w:tc>
          <w:tcPr>
            <w:tcW w:w="5000" w:type="pct"/>
            <w:tcMar>
              <w:top w:w="0" w:type="dxa"/>
              <w:left w:w="0" w:type="dxa"/>
              <w:bottom w:w="0" w:type="dxa"/>
              <w:right w:w="0" w:type="dxa"/>
            </w:tcMar>
            <w:vAlign w:val="center"/>
          </w:tcPr>
          <w:p w:rsidR="0014120D" w:rsidRDefault="00041520">
            <w:pPr>
              <w:pStyle w:val="p"/>
            </w:pPr>
            <w:r>
              <w:rPr>
                <w:rFonts w:ascii="Times New Roman" w:eastAsia="Times New Roman" w:hAnsi="Times New Roman" w:cs="Times New Roman"/>
                <w:color w:val="000000"/>
                <w:sz w:val="24"/>
              </w:rPr>
              <w:t>6. </w:t>
            </w:r>
            <w:r>
              <w:rPr>
                <w:rFonts w:ascii="Verdana" w:eastAsia="Verdana" w:hAnsi="Verdana" w:cs="Verdana"/>
                <w:color w:val="000000"/>
                <w:sz w:val="20"/>
                <w:szCs w:val="20"/>
              </w:rPr>
              <w:t>Some settlers began raising cattle on the ________________ after the Civil War.</w:t>
            </w:r>
          </w:p>
        </w:tc>
      </w:tr>
    </w:tbl>
    <w:p w:rsidR="0014120D" w:rsidRDefault="0014120D">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14120D">
        <w:tc>
          <w:tcPr>
            <w:tcW w:w="5000" w:type="pct"/>
            <w:tcMar>
              <w:top w:w="0" w:type="dxa"/>
              <w:left w:w="0" w:type="dxa"/>
              <w:bottom w:w="0" w:type="dxa"/>
              <w:right w:w="0" w:type="dxa"/>
            </w:tcMar>
            <w:vAlign w:val="center"/>
          </w:tcPr>
          <w:p w:rsidR="0014120D" w:rsidRDefault="00041520">
            <w:pPr>
              <w:pStyle w:val="p"/>
            </w:pPr>
            <w:r>
              <w:rPr>
                <w:rFonts w:ascii="Times New Roman" w:eastAsia="Times New Roman" w:hAnsi="Times New Roman" w:cs="Times New Roman"/>
                <w:color w:val="000000"/>
                <w:sz w:val="24"/>
              </w:rPr>
              <w:t>7. </w:t>
            </w:r>
            <w:r>
              <w:rPr>
                <w:rFonts w:ascii="Verdana" w:eastAsia="Verdana" w:hAnsi="Verdana" w:cs="Verdana"/>
                <w:color w:val="000000"/>
                <w:sz w:val="20"/>
                <w:szCs w:val="20"/>
              </w:rPr>
              <w:t>Cattle from the East could not survive on tough prairie grasses, but the ______________ could survive in the harsh climate.</w:t>
            </w:r>
          </w:p>
        </w:tc>
      </w:tr>
    </w:tbl>
    <w:p w:rsidR="0014120D" w:rsidRDefault="0014120D">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14120D">
        <w:tc>
          <w:tcPr>
            <w:tcW w:w="5000" w:type="pct"/>
            <w:tcMar>
              <w:top w:w="0" w:type="dxa"/>
              <w:left w:w="0" w:type="dxa"/>
              <w:bottom w:w="0" w:type="dxa"/>
              <w:right w:w="0" w:type="dxa"/>
            </w:tcMar>
            <w:vAlign w:val="center"/>
          </w:tcPr>
          <w:p w:rsidR="0014120D" w:rsidRDefault="00041520">
            <w:pPr>
              <w:pStyle w:val="p"/>
            </w:pPr>
            <w:r>
              <w:rPr>
                <w:rFonts w:ascii="Times New Roman" w:eastAsia="Times New Roman" w:hAnsi="Times New Roman" w:cs="Times New Roman"/>
                <w:color w:val="000000"/>
                <w:sz w:val="24"/>
              </w:rPr>
              <w:t>8. </w:t>
            </w:r>
            <w:r>
              <w:rPr>
                <w:rFonts w:ascii="Verdana" w:eastAsia="Verdana" w:hAnsi="Verdana" w:cs="Verdana"/>
                <w:color w:val="000000"/>
                <w:sz w:val="20"/>
                <w:szCs w:val="20"/>
              </w:rPr>
              <w:t>Cattle ranching grew in part because of the vast areas of grassland owned by the ____________________ .</w:t>
            </w:r>
          </w:p>
        </w:tc>
      </w:tr>
    </w:tbl>
    <w:p w:rsidR="0014120D" w:rsidRDefault="0014120D">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14120D">
        <w:tc>
          <w:tcPr>
            <w:tcW w:w="5000" w:type="pct"/>
            <w:tcMar>
              <w:top w:w="0" w:type="dxa"/>
              <w:left w:w="0" w:type="dxa"/>
              <w:bottom w:w="0" w:type="dxa"/>
              <w:right w:w="0" w:type="dxa"/>
            </w:tcMar>
            <w:vAlign w:val="center"/>
          </w:tcPr>
          <w:p w:rsidR="0014120D" w:rsidRDefault="00041520">
            <w:pPr>
              <w:pStyle w:val="p"/>
            </w:pPr>
            <w:r>
              <w:rPr>
                <w:rFonts w:ascii="Times New Roman" w:eastAsia="Times New Roman" w:hAnsi="Times New Roman" w:cs="Times New Roman"/>
                <w:color w:val="000000"/>
                <w:sz w:val="24"/>
              </w:rPr>
              <w:t>9. </w:t>
            </w:r>
            <w:r>
              <w:rPr>
                <w:rFonts w:ascii="Verdana" w:eastAsia="Verdana" w:hAnsi="Verdana" w:cs="Verdana"/>
                <w:color w:val="000000"/>
                <w:sz w:val="20"/>
                <w:szCs w:val="20"/>
              </w:rPr>
              <w:t>The ________________ covered much of the Great Plains and provided land where cattle ranchers could graze their herds free of charge.</w:t>
            </w:r>
          </w:p>
        </w:tc>
      </w:tr>
    </w:tbl>
    <w:p w:rsidR="0014120D" w:rsidRDefault="0014120D">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14120D">
        <w:tc>
          <w:tcPr>
            <w:tcW w:w="5000" w:type="pct"/>
            <w:tcMar>
              <w:top w:w="0" w:type="dxa"/>
              <w:left w:w="0" w:type="dxa"/>
              <w:bottom w:w="0" w:type="dxa"/>
              <w:right w:w="0" w:type="dxa"/>
            </w:tcMar>
            <w:vAlign w:val="center"/>
          </w:tcPr>
          <w:p w:rsidR="0014120D" w:rsidRDefault="00041520">
            <w:pPr>
              <w:pStyle w:val="p"/>
            </w:pPr>
            <w:r>
              <w:rPr>
                <w:rFonts w:ascii="Times New Roman" w:eastAsia="Times New Roman" w:hAnsi="Times New Roman" w:cs="Times New Roman"/>
                <w:color w:val="000000"/>
                <w:sz w:val="24"/>
              </w:rPr>
              <w:t>10. </w:t>
            </w:r>
            <w:r>
              <w:rPr>
                <w:rFonts w:ascii="Verdana" w:eastAsia="Verdana" w:hAnsi="Verdana" w:cs="Verdana"/>
                <w:color w:val="000000"/>
                <w:sz w:val="20"/>
                <w:szCs w:val="20"/>
              </w:rPr>
              <w:t>In 1866 ranchers drove about 260,000 cattle to ________________ ; this was the first "long drive."</w:t>
            </w:r>
          </w:p>
        </w:tc>
      </w:tr>
    </w:tbl>
    <w:p w:rsidR="0014120D" w:rsidRDefault="0014120D">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14120D">
        <w:tc>
          <w:tcPr>
            <w:tcW w:w="5000" w:type="pct"/>
            <w:tcMar>
              <w:top w:w="0" w:type="dxa"/>
              <w:left w:w="0" w:type="dxa"/>
              <w:bottom w:w="0" w:type="dxa"/>
              <w:right w:w="0" w:type="dxa"/>
            </w:tcMar>
            <w:vAlign w:val="center"/>
          </w:tcPr>
          <w:p w:rsidR="0014120D" w:rsidRDefault="00041520">
            <w:pPr>
              <w:pStyle w:val="p"/>
            </w:pPr>
            <w:r>
              <w:rPr>
                <w:rFonts w:ascii="Verdana" w:eastAsia="Verdana" w:hAnsi="Verdana" w:cs="Verdana"/>
                <w:b/>
                <w:bCs/>
                <w:color w:val="000000"/>
                <w:sz w:val="22"/>
                <w:szCs w:val="22"/>
              </w:rPr>
              <w:t>III. Settling the Hispanic Southwest</w:t>
            </w:r>
          </w:p>
          <w:p w:rsidR="0014120D" w:rsidRDefault="00041520">
            <w:pPr>
              <w:pStyle w:val="p"/>
            </w:pPr>
            <w:r>
              <w:rPr>
                <w:rFonts w:ascii="Times New Roman" w:eastAsia="Times New Roman" w:hAnsi="Times New Roman" w:cs="Times New Roman"/>
                <w:color w:val="000000"/>
                <w:sz w:val="22"/>
                <w:szCs w:val="22"/>
              </w:rPr>
              <w:t> </w:t>
            </w:r>
          </w:p>
        </w:tc>
      </w:tr>
    </w:tbl>
    <w:p w:rsidR="0014120D" w:rsidRDefault="0014120D"/>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14120D">
        <w:tc>
          <w:tcPr>
            <w:tcW w:w="5000" w:type="pct"/>
            <w:tcMar>
              <w:top w:w="0" w:type="dxa"/>
              <w:left w:w="0" w:type="dxa"/>
              <w:bottom w:w="0" w:type="dxa"/>
              <w:right w:w="0" w:type="dxa"/>
            </w:tcMar>
            <w:vAlign w:val="center"/>
          </w:tcPr>
          <w:p w:rsidR="0014120D" w:rsidRDefault="00041520">
            <w:pPr>
              <w:pStyle w:val="p"/>
            </w:pPr>
            <w:r>
              <w:rPr>
                <w:rFonts w:ascii="Times New Roman" w:eastAsia="Times New Roman" w:hAnsi="Times New Roman" w:cs="Times New Roman"/>
                <w:color w:val="000000"/>
                <w:sz w:val="24"/>
              </w:rPr>
              <w:t>11. </w:t>
            </w:r>
            <w:r>
              <w:rPr>
                <w:rFonts w:ascii="Verdana" w:eastAsia="Verdana" w:hAnsi="Verdana" w:cs="Verdana"/>
                <w:color w:val="000000"/>
                <w:sz w:val="20"/>
                <w:szCs w:val="20"/>
              </w:rPr>
              <w:t>________________ taught American cowhands their trade and enriched the English language with words of Spanish origin.</w:t>
            </w:r>
          </w:p>
        </w:tc>
      </w:tr>
    </w:tbl>
    <w:p w:rsidR="0014120D" w:rsidRDefault="0014120D">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14120D">
        <w:tc>
          <w:tcPr>
            <w:tcW w:w="5000" w:type="pct"/>
            <w:tcMar>
              <w:top w:w="0" w:type="dxa"/>
              <w:left w:w="0" w:type="dxa"/>
              <w:bottom w:w="0" w:type="dxa"/>
              <w:right w:w="0" w:type="dxa"/>
            </w:tcMar>
            <w:vAlign w:val="center"/>
          </w:tcPr>
          <w:p w:rsidR="0014120D" w:rsidRDefault="00041520">
            <w:pPr>
              <w:pStyle w:val="p"/>
            </w:pPr>
            <w:r>
              <w:rPr>
                <w:rFonts w:ascii="Times New Roman" w:eastAsia="Times New Roman" w:hAnsi="Times New Roman" w:cs="Times New Roman"/>
                <w:color w:val="000000"/>
                <w:sz w:val="24"/>
              </w:rPr>
              <w:t>12. </w:t>
            </w:r>
            <w:r>
              <w:rPr>
                <w:rFonts w:ascii="Verdana" w:eastAsia="Verdana" w:hAnsi="Verdana" w:cs="Verdana"/>
                <w:color w:val="000000"/>
                <w:sz w:val="20"/>
                <w:szCs w:val="20"/>
              </w:rPr>
              <w:t>________________ were the majority of the population in New Mexico.</w:t>
            </w:r>
          </w:p>
        </w:tc>
      </w:tr>
    </w:tbl>
    <w:p w:rsidR="0014120D" w:rsidRDefault="0014120D">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14120D">
        <w:tc>
          <w:tcPr>
            <w:tcW w:w="5000" w:type="pct"/>
            <w:tcMar>
              <w:top w:w="0" w:type="dxa"/>
              <w:left w:w="0" w:type="dxa"/>
              <w:bottom w:w="0" w:type="dxa"/>
              <w:right w:w="0" w:type="dxa"/>
            </w:tcMar>
            <w:vAlign w:val="center"/>
          </w:tcPr>
          <w:p w:rsidR="0014120D" w:rsidRDefault="00041520">
            <w:pPr>
              <w:pStyle w:val="p"/>
            </w:pPr>
            <w:r>
              <w:rPr>
                <w:rFonts w:ascii="Times New Roman" w:eastAsia="Times New Roman" w:hAnsi="Times New Roman" w:cs="Times New Roman"/>
                <w:color w:val="000000"/>
                <w:sz w:val="24"/>
              </w:rPr>
              <w:t>13. </w:t>
            </w:r>
            <w:r>
              <w:rPr>
                <w:rFonts w:ascii="Verdana" w:eastAsia="Verdana" w:hAnsi="Verdana" w:cs="Verdana"/>
                <w:color w:val="000000"/>
                <w:sz w:val="20"/>
                <w:szCs w:val="20"/>
              </w:rPr>
              <w:t>Spanish-speaking immigrants to Southwestern cities settled in neighborhoods called ________________ .</w:t>
            </w:r>
          </w:p>
        </w:tc>
      </w:tr>
    </w:tbl>
    <w:p w:rsidR="0014120D" w:rsidRDefault="0014120D">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14120D">
        <w:tc>
          <w:tcPr>
            <w:tcW w:w="5000" w:type="pct"/>
            <w:tcMar>
              <w:top w:w="0" w:type="dxa"/>
              <w:left w:w="0" w:type="dxa"/>
              <w:bottom w:w="0" w:type="dxa"/>
              <w:right w:w="0" w:type="dxa"/>
            </w:tcMar>
            <w:vAlign w:val="center"/>
          </w:tcPr>
          <w:p w:rsidR="0014120D" w:rsidRDefault="0014120D"/>
        </w:tc>
      </w:tr>
    </w:tbl>
    <w:p w:rsidR="0014120D" w:rsidRDefault="0014120D">
      <w:pPr>
        <w:spacing w:after="90"/>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14120D">
        <w:tc>
          <w:tcPr>
            <w:tcW w:w="5000" w:type="pct"/>
            <w:tcMar>
              <w:top w:w="0" w:type="dxa"/>
              <w:left w:w="0" w:type="dxa"/>
              <w:bottom w:w="0" w:type="dxa"/>
              <w:right w:w="0" w:type="dxa"/>
            </w:tcMar>
            <w:vAlign w:val="center"/>
          </w:tcPr>
          <w:p w:rsidR="0014120D" w:rsidRDefault="00041520">
            <w:pPr>
              <w:pStyle w:val="p"/>
            </w:pPr>
            <w:r>
              <w:rPr>
                <w:rFonts w:ascii="Verdana" w:eastAsia="Verdana" w:hAnsi="Verdana" w:cs="Verdana"/>
                <w:b/>
                <w:bCs/>
                <w:color w:val="000000"/>
                <w:sz w:val="22"/>
                <w:szCs w:val="22"/>
              </w:rPr>
              <w:t>Summary and Reflection</w:t>
            </w:r>
            <w:r>
              <w:br/>
            </w:r>
            <w:r>
              <w:rPr>
                <w:rFonts w:ascii="Verdana" w:eastAsia="Verdana" w:hAnsi="Verdana" w:cs="Verdana"/>
                <w:b/>
                <w:bCs/>
                <w:color w:val="000000"/>
                <w:sz w:val="18"/>
                <w:szCs w:val="18"/>
              </w:rPr>
              <w:t>DIRECTIONS:</w:t>
            </w:r>
            <w:r>
              <w:rPr>
                <w:rFonts w:ascii="Verdana" w:eastAsia="Verdana" w:hAnsi="Verdana" w:cs="Verdana"/>
                <w:color w:val="000000"/>
                <w:sz w:val="18"/>
                <w:szCs w:val="18"/>
              </w:rPr>
              <w:t xml:space="preserve"> Summarize the main ideas of this lesson by answering the question below.</w:t>
            </w:r>
          </w:p>
          <w:p w:rsidR="0014120D" w:rsidRDefault="00041520">
            <w:pPr>
              <w:pStyle w:val="p"/>
            </w:pPr>
            <w:r>
              <w:rPr>
                <w:rFonts w:ascii="Times New Roman" w:eastAsia="Times New Roman" w:hAnsi="Times New Roman" w:cs="Times New Roman"/>
                <w:color w:val="000000"/>
                <w:sz w:val="22"/>
                <w:szCs w:val="22"/>
              </w:rPr>
              <w:t> </w:t>
            </w:r>
          </w:p>
        </w:tc>
      </w:tr>
    </w:tbl>
    <w:p w:rsidR="0014120D" w:rsidRDefault="0014120D"/>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14120D">
        <w:tc>
          <w:tcPr>
            <w:tcW w:w="5000" w:type="pct"/>
            <w:tcMar>
              <w:top w:w="0" w:type="dxa"/>
              <w:left w:w="0" w:type="dxa"/>
              <w:bottom w:w="0" w:type="dxa"/>
              <w:right w:w="0" w:type="dxa"/>
            </w:tcMar>
            <w:vAlign w:val="center"/>
          </w:tcPr>
          <w:p w:rsidR="0014120D" w:rsidRDefault="00041520">
            <w:pPr>
              <w:pStyle w:val="p"/>
            </w:pPr>
            <w:r>
              <w:rPr>
                <w:rFonts w:ascii="Times New Roman" w:eastAsia="Times New Roman" w:hAnsi="Times New Roman" w:cs="Times New Roman"/>
                <w:color w:val="000000"/>
                <w:sz w:val="24"/>
              </w:rPr>
              <w:t>14. </w:t>
            </w:r>
            <w:r>
              <w:rPr>
                <w:rFonts w:ascii="Verdana" w:eastAsia="Verdana" w:hAnsi="Verdana" w:cs="Verdana"/>
                <w:color w:val="000000"/>
                <w:sz w:val="20"/>
                <w:szCs w:val="20"/>
              </w:rPr>
              <w:t>How did mining and cattle ranching help prepare Western territories for statehood.</w:t>
            </w:r>
            <w:r>
              <w:br/>
            </w:r>
            <w:r>
              <w:rPr>
                <w:rFonts w:ascii="Times New Roman" w:eastAsia="Times New Roman" w:hAnsi="Times New Roman" w:cs="Times New Roman"/>
                <w:color w:val="000000"/>
                <w:sz w:val="22"/>
                <w:szCs w:val="22"/>
              </w:rPr>
              <w:t> </w:t>
            </w:r>
          </w:p>
          <w:p w:rsidR="0014120D" w:rsidRDefault="00041520">
            <w:pPr>
              <w:pStyle w:val="p"/>
              <w:spacing w:before="100" w:after="100"/>
            </w:pPr>
            <w:r>
              <w:rPr>
                <w:rFonts w:ascii="Times New Roman" w:eastAsia="Times New Roman" w:hAnsi="Times New Roman" w:cs="Times New Roman"/>
                <w:color w:val="000000"/>
                <w:sz w:val="24"/>
              </w:rPr>
              <w:t>_____________________________________________________________________</w:t>
            </w:r>
          </w:p>
          <w:p w:rsidR="0014120D" w:rsidRDefault="00041520">
            <w:pPr>
              <w:pStyle w:val="p"/>
              <w:spacing w:before="100" w:after="100"/>
            </w:pPr>
            <w:r>
              <w:rPr>
                <w:rFonts w:ascii="Times New Roman" w:eastAsia="Times New Roman" w:hAnsi="Times New Roman" w:cs="Times New Roman"/>
                <w:color w:val="000000"/>
                <w:sz w:val="24"/>
              </w:rPr>
              <w:t>_____________________________________________________________________</w:t>
            </w:r>
          </w:p>
          <w:p w:rsidR="0014120D" w:rsidRDefault="00041520">
            <w:pPr>
              <w:pStyle w:val="p"/>
              <w:spacing w:before="100" w:after="100"/>
            </w:pPr>
            <w:r>
              <w:rPr>
                <w:rFonts w:ascii="Times New Roman" w:eastAsia="Times New Roman" w:hAnsi="Times New Roman" w:cs="Times New Roman"/>
                <w:color w:val="000000"/>
                <w:sz w:val="24"/>
              </w:rPr>
              <w:t>_____________________________________________________________________</w:t>
            </w:r>
          </w:p>
          <w:p w:rsidR="0014120D" w:rsidRDefault="00041520">
            <w:pPr>
              <w:pStyle w:val="p"/>
              <w:spacing w:before="100" w:after="100"/>
            </w:pPr>
            <w:r>
              <w:rPr>
                <w:rFonts w:ascii="Times New Roman" w:eastAsia="Times New Roman" w:hAnsi="Times New Roman" w:cs="Times New Roman"/>
                <w:color w:val="000000"/>
                <w:sz w:val="24"/>
              </w:rPr>
              <w:t>_____________________________________________________________________</w:t>
            </w:r>
          </w:p>
          <w:p w:rsidR="0014120D" w:rsidRDefault="00041520">
            <w:pPr>
              <w:pStyle w:val="p"/>
            </w:pPr>
            <w:r>
              <w:rPr>
                <w:rFonts w:ascii="Times New Roman" w:eastAsia="Times New Roman" w:hAnsi="Times New Roman" w:cs="Times New Roman"/>
                <w:color w:val="000000"/>
                <w:sz w:val="22"/>
                <w:szCs w:val="22"/>
              </w:rPr>
              <w:t> </w:t>
            </w:r>
          </w:p>
        </w:tc>
      </w:tr>
    </w:tbl>
    <w:p w:rsidR="0014120D" w:rsidRDefault="0014120D">
      <w:pPr>
        <w:spacing w:after="75"/>
      </w:pPr>
    </w:p>
    <w:p w:rsidR="0014120D" w:rsidRDefault="00041520">
      <w:pPr>
        <w:pageBreakBefore/>
      </w:pPr>
      <w:r>
        <w:rPr>
          <w:rFonts w:ascii="Times New Roman" w:eastAsia="Times New Roman" w:hAnsi="Times New Roman" w:cs="Times New Roman"/>
          <w:b/>
          <w:bCs/>
          <w:color w:val="000000"/>
          <w:sz w:val="22"/>
          <w:szCs w:val="22"/>
          <w:u w:val="single"/>
        </w:rPr>
        <w:lastRenderedPageBreak/>
        <w:t>Answer Key</w:t>
      </w:r>
      <w:r>
        <w:br/>
      </w: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14120D">
        <w:tc>
          <w:tcPr>
            <w:tcW w:w="5000" w:type="pct"/>
            <w:tcMar>
              <w:top w:w="0" w:type="dxa"/>
              <w:left w:w="0" w:type="dxa"/>
              <w:bottom w:w="0" w:type="dxa"/>
              <w:right w:w="0" w:type="dxa"/>
            </w:tcMar>
            <w:vAlign w:val="center"/>
          </w:tcPr>
          <w:p w:rsidR="0014120D" w:rsidRDefault="00041520">
            <w:pPr>
              <w:pStyle w:val="p"/>
            </w:pPr>
            <w:r>
              <w:rPr>
                <w:rFonts w:ascii="Times New Roman" w:eastAsia="Times New Roman" w:hAnsi="Times New Roman" w:cs="Times New Roman"/>
                <w:color w:val="000000"/>
                <w:sz w:val="24"/>
              </w:rPr>
              <w:t>1. </w:t>
            </w:r>
            <w:r>
              <w:rPr>
                <w:rFonts w:ascii="Verdana" w:eastAsia="Verdana" w:hAnsi="Verdana" w:cs="Verdana"/>
                <w:color w:val="000000"/>
                <w:sz w:val="20"/>
                <w:szCs w:val="20"/>
              </w:rPr>
              <w:t>Henry Comstock</w:t>
            </w:r>
          </w:p>
        </w:tc>
      </w:tr>
    </w:tbl>
    <w:p w:rsidR="0014120D" w:rsidRDefault="0014120D">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14120D">
        <w:tc>
          <w:tcPr>
            <w:tcW w:w="5000" w:type="pct"/>
            <w:tcMar>
              <w:top w:w="0" w:type="dxa"/>
              <w:left w:w="0" w:type="dxa"/>
              <w:bottom w:w="0" w:type="dxa"/>
              <w:right w:w="0" w:type="dxa"/>
            </w:tcMar>
            <w:vAlign w:val="center"/>
          </w:tcPr>
          <w:p w:rsidR="0014120D" w:rsidRDefault="00041520">
            <w:pPr>
              <w:pStyle w:val="p"/>
            </w:pPr>
            <w:r>
              <w:rPr>
                <w:rFonts w:ascii="Times New Roman" w:eastAsia="Times New Roman" w:hAnsi="Times New Roman" w:cs="Times New Roman"/>
                <w:color w:val="000000"/>
                <w:sz w:val="24"/>
              </w:rPr>
              <w:t>2. </w:t>
            </w:r>
            <w:r>
              <w:rPr>
                <w:rFonts w:ascii="Verdana" w:eastAsia="Verdana" w:hAnsi="Verdana" w:cs="Verdana"/>
                <w:color w:val="000000"/>
                <w:sz w:val="20"/>
                <w:szCs w:val="20"/>
              </w:rPr>
              <w:t>a few hundred, 30,000</w:t>
            </w:r>
          </w:p>
        </w:tc>
      </w:tr>
    </w:tbl>
    <w:p w:rsidR="0014120D" w:rsidRDefault="0014120D">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14120D">
        <w:tc>
          <w:tcPr>
            <w:tcW w:w="5000" w:type="pct"/>
            <w:tcMar>
              <w:top w:w="0" w:type="dxa"/>
              <w:left w:w="0" w:type="dxa"/>
              <w:bottom w:w="0" w:type="dxa"/>
              <w:right w:w="0" w:type="dxa"/>
            </w:tcMar>
            <w:vAlign w:val="center"/>
          </w:tcPr>
          <w:p w:rsidR="0014120D" w:rsidRDefault="00041520">
            <w:pPr>
              <w:pStyle w:val="p"/>
            </w:pPr>
            <w:r>
              <w:rPr>
                <w:rFonts w:ascii="Times New Roman" w:eastAsia="Times New Roman" w:hAnsi="Times New Roman" w:cs="Times New Roman"/>
                <w:color w:val="000000"/>
                <w:sz w:val="24"/>
              </w:rPr>
              <w:t>3. </w:t>
            </w:r>
            <w:r>
              <w:rPr>
                <w:rFonts w:ascii="Verdana" w:eastAsia="Verdana" w:hAnsi="Verdana" w:cs="Verdana"/>
                <w:color w:val="000000"/>
                <w:sz w:val="20"/>
                <w:szCs w:val="20"/>
              </w:rPr>
              <w:t>boomtowns, bust</w:t>
            </w:r>
          </w:p>
        </w:tc>
      </w:tr>
    </w:tbl>
    <w:p w:rsidR="0014120D" w:rsidRDefault="0014120D">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14120D">
        <w:tc>
          <w:tcPr>
            <w:tcW w:w="5000" w:type="pct"/>
            <w:tcMar>
              <w:top w:w="0" w:type="dxa"/>
              <w:left w:w="0" w:type="dxa"/>
              <w:bottom w:w="0" w:type="dxa"/>
              <w:right w:w="0" w:type="dxa"/>
            </w:tcMar>
            <w:vAlign w:val="center"/>
          </w:tcPr>
          <w:p w:rsidR="0014120D" w:rsidRDefault="00041520">
            <w:pPr>
              <w:pStyle w:val="p"/>
            </w:pPr>
            <w:r>
              <w:rPr>
                <w:rFonts w:ascii="Times New Roman" w:eastAsia="Times New Roman" w:hAnsi="Times New Roman" w:cs="Times New Roman"/>
                <w:color w:val="000000"/>
                <w:sz w:val="24"/>
              </w:rPr>
              <w:t>4. </w:t>
            </w:r>
            <w:r>
              <w:rPr>
                <w:rFonts w:ascii="Verdana" w:eastAsia="Verdana" w:hAnsi="Verdana" w:cs="Verdana"/>
                <w:color w:val="000000"/>
                <w:sz w:val="20"/>
                <w:szCs w:val="20"/>
              </w:rPr>
              <w:t>Placer mining</w:t>
            </w:r>
          </w:p>
        </w:tc>
      </w:tr>
    </w:tbl>
    <w:p w:rsidR="0014120D" w:rsidRDefault="0014120D">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14120D">
        <w:tc>
          <w:tcPr>
            <w:tcW w:w="5000" w:type="pct"/>
            <w:tcMar>
              <w:top w:w="0" w:type="dxa"/>
              <w:left w:w="0" w:type="dxa"/>
              <w:bottom w:w="0" w:type="dxa"/>
              <w:right w:w="0" w:type="dxa"/>
            </w:tcMar>
            <w:vAlign w:val="center"/>
          </w:tcPr>
          <w:p w:rsidR="0014120D" w:rsidRDefault="00041520">
            <w:pPr>
              <w:pStyle w:val="p"/>
            </w:pPr>
            <w:r>
              <w:rPr>
                <w:rFonts w:ascii="Times New Roman" w:eastAsia="Times New Roman" w:hAnsi="Times New Roman" w:cs="Times New Roman"/>
                <w:color w:val="000000"/>
                <w:sz w:val="24"/>
              </w:rPr>
              <w:t>5. </w:t>
            </w:r>
            <w:r>
              <w:rPr>
                <w:rFonts w:ascii="Verdana" w:eastAsia="Verdana" w:hAnsi="Verdana" w:cs="Verdana"/>
                <w:color w:val="000000"/>
                <w:sz w:val="20"/>
                <w:szCs w:val="20"/>
              </w:rPr>
              <w:t>Hydraulic mining</w:t>
            </w:r>
          </w:p>
        </w:tc>
      </w:tr>
    </w:tbl>
    <w:p w:rsidR="0014120D" w:rsidRDefault="0014120D">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14120D">
        <w:tc>
          <w:tcPr>
            <w:tcW w:w="5000" w:type="pct"/>
            <w:tcMar>
              <w:top w:w="0" w:type="dxa"/>
              <w:left w:w="0" w:type="dxa"/>
              <w:bottom w:w="0" w:type="dxa"/>
              <w:right w:w="0" w:type="dxa"/>
            </w:tcMar>
            <w:vAlign w:val="center"/>
          </w:tcPr>
          <w:p w:rsidR="0014120D" w:rsidRDefault="00041520">
            <w:pPr>
              <w:pStyle w:val="p"/>
            </w:pPr>
            <w:r>
              <w:rPr>
                <w:rFonts w:ascii="Times New Roman" w:eastAsia="Times New Roman" w:hAnsi="Times New Roman" w:cs="Times New Roman"/>
                <w:color w:val="000000"/>
                <w:sz w:val="24"/>
              </w:rPr>
              <w:t>6. </w:t>
            </w:r>
            <w:r>
              <w:rPr>
                <w:rFonts w:ascii="Verdana" w:eastAsia="Verdana" w:hAnsi="Verdana" w:cs="Verdana"/>
                <w:color w:val="000000"/>
                <w:sz w:val="20"/>
                <w:szCs w:val="20"/>
              </w:rPr>
              <w:t>Great Plains</w:t>
            </w:r>
          </w:p>
        </w:tc>
      </w:tr>
    </w:tbl>
    <w:p w:rsidR="0014120D" w:rsidRDefault="0014120D">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14120D">
        <w:tc>
          <w:tcPr>
            <w:tcW w:w="5000" w:type="pct"/>
            <w:tcMar>
              <w:top w:w="0" w:type="dxa"/>
              <w:left w:w="0" w:type="dxa"/>
              <w:bottom w:w="0" w:type="dxa"/>
              <w:right w:w="0" w:type="dxa"/>
            </w:tcMar>
            <w:vAlign w:val="center"/>
          </w:tcPr>
          <w:p w:rsidR="0014120D" w:rsidRDefault="00041520">
            <w:pPr>
              <w:pStyle w:val="p"/>
            </w:pPr>
            <w:r>
              <w:rPr>
                <w:rFonts w:ascii="Times New Roman" w:eastAsia="Times New Roman" w:hAnsi="Times New Roman" w:cs="Times New Roman"/>
                <w:color w:val="000000"/>
                <w:sz w:val="24"/>
              </w:rPr>
              <w:t>7. </w:t>
            </w:r>
            <w:r>
              <w:rPr>
                <w:rFonts w:ascii="Verdana" w:eastAsia="Verdana" w:hAnsi="Verdana" w:cs="Verdana"/>
                <w:color w:val="000000"/>
                <w:sz w:val="20"/>
                <w:szCs w:val="20"/>
              </w:rPr>
              <w:t>longhorn</w:t>
            </w:r>
          </w:p>
        </w:tc>
      </w:tr>
    </w:tbl>
    <w:p w:rsidR="0014120D" w:rsidRDefault="0014120D">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14120D">
        <w:tc>
          <w:tcPr>
            <w:tcW w:w="5000" w:type="pct"/>
            <w:tcMar>
              <w:top w:w="0" w:type="dxa"/>
              <w:left w:w="0" w:type="dxa"/>
              <w:bottom w:w="0" w:type="dxa"/>
              <w:right w:w="0" w:type="dxa"/>
            </w:tcMar>
            <w:vAlign w:val="center"/>
          </w:tcPr>
          <w:p w:rsidR="0014120D" w:rsidRDefault="00041520">
            <w:pPr>
              <w:pStyle w:val="p"/>
            </w:pPr>
            <w:r>
              <w:rPr>
                <w:rFonts w:ascii="Times New Roman" w:eastAsia="Times New Roman" w:hAnsi="Times New Roman" w:cs="Times New Roman"/>
                <w:color w:val="000000"/>
                <w:sz w:val="24"/>
              </w:rPr>
              <w:t>8. </w:t>
            </w:r>
            <w:r>
              <w:rPr>
                <w:rFonts w:ascii="Verdana" w:eastAsia="Verdana" w:hAnsi="Verdana" w:cs="Verdana"/>
                <w:color w:val="000000"/>
                <w:sz w:val="20"/>
                <w:szCs w:val="20"/>
              </w:rPr>
              <w:t>federal government</w:t>
            </w:r>
          </w:p>
        </w:tc>
      </w:tr>
    </w:tbl>
    <w:p w:rsidR="0014120D" w:rsidRDefault="0014120D">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14120D">
        <w:tc>
          <w:tcPr>
            <w:tcW w:w="5000" w:type="pct"/>
            <w:tcMar>
              <w:top w:w="0" w:type="dxa"/>
              <w:left w:w="0" w:type="dxa"/>
              <w:bottom w:w="0" w:type="dxa"/>
              <w:right w:w="0" w:type="dxa"/>
            </w:tcMar>
            <w:vAlign w:val="center"/>
          </w:tcPr>
          <w:p w:rsidR="0014120D" w:rsidRDefault="00041520">
            <w:pPr>
              <w:pStyle w:val="p"/>
            </w:pPr>
            <w:r>
              <w:rPr>
                <w:rFonts w:ascii="Times New Roman" w:eastAsia="Times New Roman" w:hAnsi="Times New Roman" w:cs="Times New Roman"/>
                <w:color w:val="000000"/>
                <w:sz w:val="24"/>
              </w:rPr>
              <w:t>9. </w:t>
            </w:r>
            <w:r>
              <w:rPr>
                <w:rFonts w:ascii="Verdana" w:eastAsia="Verdana" w:hAnsi="Verdana" w:cs="Verdana"/>
                <w:color w:val="000000"/>
                <w:sz w:val="20"/>
                <w:szCs w:val="20"/>
              </w:rPr>
              <w:t>open range</w:t>
            </w:r>
          </w:p>
        </w:tc>
      </w:tr>
    </w:tbl>
    <w:p w:rsidR="0014120D" w:rsidRDefault="0014120D">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14120D">
        <w:tc>
          <w:tcPr>
            <w:tcW w:w="5000" w:type="pct"/>
            <w:tcMar>
              <w:top w:w="0" w:type="dxa"/>
              <w:left w:w="0" w:type="dxa"/>
              <w:bottom w:w="0" w:type="dxa"/>
              <w:right w:w="0" w:type="dxa"/>
            </w:tcMar>
            <w:vAlign w:val="center"/>
          </w:tcPr>
          <w:p w:rsidR="0014120D" w:rsidRDefault="00041520">
            <w:pPr>
              <w:pStyle w:val="p"/>
            </w:pPr>
            <w:r>
              <w:rPr>
                <w:rFonts w:ascii="Times New Roman" w:eastAsia="Times New Roman" w:hAnsi="Times New Roman" w:cs="Times New Roman"/>
                <w:color w:val="000000"/>
                <w:sz w:val="24"/>
              </w:rPr>
              <w:t>10. </w:t>
            </w:r>
            <w:r>
              <w:rPr>
                <w:rFonts w:ascii="Verdana" w:eastAsia="Verdana" w:hAnsi="Verdana" w:cs="Verdana"/>
                <w:color w:val="000000"/>
                <w:sz w:val="20"/>
                <w:szCs w:val="20"/>
              </w:rPr>
              <w:t>Sedalia, Missouri</w:t>
            </w:r>
          </w:p>
        </w:tc>
      </w:tr>
    </w:tbl>
    <w:p w:rsidR="0014120D" w:rsidRDefault="0014120D">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14120D">
        <w:tc>
          <w:tcPr>
            <w:tcW w:w="5000" w:type="pct"/>
            <w:tcMar>
              <w:top w:w="0" w:type="dxa"/>
              <w:left w:w="0" w:type="dxa"/>
              <w:bottom w:w="0" w:type="dxa"/>
              <w:right w:w="0" w:type="dxa"/>
            </w:tcMar>
            <w:vAlign w:val="center"/>
          </w:tcPr>
          <w:p w:rsidR="0014120D" w:rsidRDefault="00041520">
            <w:pPr>
              <w:pStyle w:val="p"/>
            </w:pPr>
            <w:r>
              <w:rPr>
                <w:rFonts w:ascii="Times New Roman" w:eastAsia="Times New Roman" w:hAnsi="Times New Roman" w:cs="Times New Roman"/>
                <w:color w:val="000000"/>
                <w:sz w:val="24"/>
              </w:rPr>
              <w:t>11. </w:t>
            </w:r>
            <w:r>
              <w:rPr>
                <w:rFonts w:ascii="Verdana" w:eastAsia="Verdana" w:hAnsi="Verdana" w:cs="Verdana"/>
                <w:color w:val="000000"/>
                <w:sz w:val="20"/>
                <w:szCs w:val="20"/>
              </w:rPr>
              <w:t>Vaqueros</w:t>
            </w:r>
          </w:p>
        </w:tc>
      </w:tr>
    </w:tbl>
    <w:p w:rsidR="0014120D" w:rsidRDefault="0014120D">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14120D">
        <w:tc>
          <w:tcPr>
            <w:tcW w:w="5000" w:type="pct"/>
            <w:tcMar>
              <w:top w:w="0" w:type="dxa"/>
              <w:left w:w="0" w:type="dxa"/>
              <w:bottom w:w="0" w:type="dxa"/>
              <w:right w:w="0" w:type="dxa"/>
            </w:tcMar>
            <w:vAlign w:val="center"/>
          </w:tcPr>
          <w:p w:rsidR="0014120D" w:rsidRDefault="00041520">
            <w:pPr>
              <w:pStyle w:val="p"/>
            </w:pPr>
            <w:r>
              <w:rPr>
                <w:rFonts w:ascii="Times New Roman" w:eastAsia="Times New Roman" w:hAnsi="Times New Roman" w:cs="Times New Roman"/>
                <w:color w:val="000000"/>
                <w:sz w:val="24"/>
              </w:rPr>
              <w:t>12. </w:t>
            </w:r>
            <w:r>
              <w:rPr>
                <w:rFonts w:ascii="Verdana" w:eastAsia="Verdana" w:hAnsi="Verdana" w:cs="Verdana"/>
                <w:color w:val="000000"/>
                <w:sz w:val="20"/>
                <w:szCs w:val="20"/>
              </w:rPr>
              <w:t>Hispanics</w:t>
            </w:r>
          </w:p>
        </w:tc>
      </w:tr>
    </w:tbl>
    <w:p w:rsidR="0014120D" w:rsidRDefault="0014120D">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14120D">
        <w:tc>
          <w:tcPr>
            <w:tcW w:w="5000" w:type="pct"/>
            <w:tcMar>
              <w:top w:w="0" w:type="dxa"/>
              <w:left w:w="0" w:type="dxa"/>
              <w:bottom w:w="0" w:type="dxa"/>
              <w:right w:w="0" w:type="dxa"/>
            </w:tcMar>
            <w:vAlign w:val="center"/>
          </w:tcPr>
          <w:p w:rsidR="0014120D" w:rsidRDefault="00041520">
            <w:pPr>
              <w:pStyle w:val="p"/>
            </w:pPr>
            <w:r>
              <w:rPr>
                <w:rFonts w:ascii="Times New Roman" w:eastAsia="Times New Roman" w:hAnsi="Times New Roman" w:cs="Times New Roman"/>
                <w:color w:val="000000"/>
                <w:sz w:val="24"/>
              </w:rPr>
              <w:t>13. </w:t>
            </w:r>
            <w:r>
              <w:rPr>
                <w:rFonts w:ascii="Verdana" w:eastAsia="Verdana" w:hAnsi="Verdana" w:cs="Verdana"/>
                <w:color w:val="000000"/>
                <w:sz w:val="20"/>
                <w:szCs w:val="20"/>
              </w:rPr>
              <w:t>barrios</w:t>
            </w:r>
          </w:p>
        </w:tc>
      </w:tr>
    </w:tbl>
    <w:p w:rsidR="0014120D" w:rsidRDefault="0014120D">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14120D">
        <w:tc>
          <w:tcPr>
            <w:tcW w:w="5000" w:type="pct"/>
            <w:tcMar>
              <w:top w:w="0" w:type="dxa"/>
              <w:left w:w="0" w:type="dxa"/>
              <w:bottom w:w="0" w:type="dxa"/>
              <w:right w:w="0" w:type="dxa"/>
            </w:tcMar>
            <w:vAlign w:val="center"/>
          </w:tcPr>
          <w:p w:rsidR="0014120D" w:rsidRDefault="00041520">
            <w:pPr>
              <w:pStyle w:val="p"/>
            </w:pPr>
            <w:r>
              <w:rPr>
                <w:rFonts w:ascii="Times New Roman" w:eastAsia="Times New Roman" w:hAnsi="Times New Roman" w:cs="Times New Roman"/>
                <w:color w:val="000000"/>
                <w:sz w:val="24"/>
              </w:rPr>
              <w:t>14. </w:t>
            </w:r>
            <w:r>
              <w:rPr>
                <w:rFonts w:ascii="Verdana" w:eastAsia="Verdana" w:hAnsi="Verdana" w:cs="Verdana"/>
                <w:color w:val="000000"/>
                <w:sz w:val="20"/>
                <w:szCs w:val="20"/>
              </w:rPr>
              <w:t>Answers will vary, but students should include the fact that mining an ranching provided many economic opportunities that encouraged people to move into the western territories. Because the right to apply for statehood was based on population, these new numbers of people let the territories become states.</w:t>
            </w:r>
          </w:p>
        </w:tc>
      </w:tr>
    </w:tbl>
    <w:p w:rsidR="0014120D" w:rsidRDefault="0014120D">
      <w:pPr>
        <w:spacing w:after="75"/>
      </w:pPr>
    </w:p>
    <w:p w:rsidR="0014120D" w:rsidRDefault="0014120D">
      <w:pPr>
        <w:spacing w:after="75"/>
      </w:pPr>
    </w:p>
    <w:sectPr w:rsidR="0014120D">
      <w:headerReference w:type="default" r:id="rId6"/>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98B" w:rsidRDefault="00C4398B">
      <w:r>
        <w:separator/>
      </w:r>
    </w:p>
  </w:endnote>
  <w:endnote w:type="continuationSeparator" w:id="0">
    <w:p w:rsidR="00C4398B" w:rsidRDefault="00C43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gridCol w:w="1080"/>
    </w:tblGrid>
    <w:tr w:rsidR="0014120D">
      <w:tc>
        <w:tcPr>
          <w:tcW w:w="4500" w:type="pct"/>
          <w:tcBorders>
            <w:top w:val="nil"/>
            <w:left w:val="nil"/>
            <w:bottom w:val="nil"/>
            <w:right w:val="nil"/>
          </w:tcBorders>
        </w:tcPr>
        <w:p w:rsidR="0014120D" w:rsidRDefault="00041520">
          <w:r>
            <w:rPr>
              <w:i/>
              <w:iCs/>
              <w:szCs w:val="16"/>
            </w:rPr>
            <w:t>Powered by Cognero</w:t>
          </w:r>
        </w:p>
      </w:tc>
      <w:tc>
        <w:tcPr>
          <w:tcW w:w="4500" w:type="pct"/>
          <w:tcBorders>
            <w:top w:val="nil"/>
            <w:left w:val="nil"/>
            <w:bottom w:val="nil"/>
            <w:right w:val="nil"/>
          </w:tcBorders>
        </w:tcPr>
        <w:p w:rsidR="0014120D" w:rsidRDefault="00041520">
          <w:pPr>
            <w:jc w:val="right"/>
          </w:pPr>
          <w:r>
            <w:rPr>
              <w:szCs w:val="16"/>
            </w:rPr>
            <w:t>Page </w:t>
          </w:r>
          <w:r>
            <w:fldChar w:fldCharType="begin"/>
          </w:r>
          <w:r>
            <w:instrText>PAGE</w:instrText>
          </w:r>
          <w:r>
            <w:fldChar w:fldCharType="separate"/>
          </w:r>
          <w:r w:rsidR="00B54226">
            <w:rPr>
              <w:noProof/>
            </w:rPr>
            <w:t>1</w:t>
          </w:r>
          <w:r>
            <w:fldChar w:fldCharType="end"/>
          </w:r>
        </w:p>
      </w:tc>
    </w:tr>
  </w:tbl>
  <w:p w:rsidR="0014120D" w:rsidRDefault="0014120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98B" w:rsidRDefault="00C4398B">
      <w:r>
        <w:separator/>
      </w:r>
    </w:p>
  </w:footnote>
  <w:footnote w:type="continuationSeparator" w:id="0">
    <w:p w:rsidR="00C4398B" w:rsidRDefault="00C43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5225"/>
      <w:gridCol w:w="3484"/>
      <w:gridCol w:w="2091"/>
    </w:tblGrid>
    <w:tr w:rsidR="0014120D">
      <w:tc>
        <w:tcPr>
          <w:tcW w:w="225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590"/>
            <w:gridCol w:w="4635"/>
          </w:tblGrid>
          <w:tr w:rsidR="0014120D">
            <w:tc>
              <w:tcPr>
                <w:tcW w:w="15" w:type="dxa"/>
                <w:tcMar>
                  <w:top w:w="0" w:type="dxa"/>
                  <w:left w:w="0" w:type="dxa"/>
                  <w:bottom w:w="0" w:type="dxa"/>
                  <w:right w:w="0" w:type="dxa"/>
                </w:tcMar>
              </w:tcPr>
              <w:p w:rsidR="0014120D" w:rsidRDefault="00041520">
                <w:r>
                  <w:rPr>
                    <w:sz w:val="20"/>
                    <w:szCs w:val="20"/>
                  </w:rPr>
                  <w:t>Name:</w:t>
                </w:r>
              </w:p>
            </w:tc>
            <w:tc>
              <w:tcPr>
                <w:tcW w:w="0" w:type="auto"/>
                <w:tcBorders>
                  <w:bottom w:val="single" w:sz="6" w:space="0" w:color="000000"/>
                </w:tcBorders>
                <w:tcMar>
                  <w:top w:w="0" w:type="dxa"/>
                  <w:left w:w="0" w:type="dxa"/>
                  <w:bottom w:w="0" w:type="dxa"/>
                  <w:right w:w="0" w:type="dxa"/>
                </w:tcMar>
              </w:tcPr>
              <w:p w:rsidR="0014120D" w:rsidRDefault="00041520">
                <w:r>
                  <w:rPr>
                    <w:sz w:val="20"/>
                    <w:szCs w:val="20"/>
                  </w:rPr>
                  <w:t> </w:t>
                </w:r>
              </w:p>
            </w:tc>
          </w:tr>
        </w:tbl>
        <w:p w:rsidR="0014120D" w:rsidRDefault="0014120D"/>
      </w:tc>
      <w:tc>
        <w:tcPr>
          <w:tcW w:w="150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612"/>
            <w:gridCol w:w="2872"/>
          </w:tblGrid>
          <w:tr w:rsidR="0014120D">
            <w:tc>
              <w:tcPr>
                <w:tcW w:w="15" w:type="dxa"/>
                <w:tcMar>
                  <w:top w:w="0" w:type="dxa"/>
                  <w:left w:w="0" w:type="dxa"/>
                  <w:bottom w:w="0" w:type="dxa"/>
                  <w:right w:w="0" w:type="dxa"/>
                </w:tcMar>
              </w:tcPr>
              <w:p w:rsidR="0014120D" w:rsidRDefault="00041520">
                <w:r>
                  <w:rPr>
                    <w:sz w:val="20"/>
                    <w:szCs w:val="20"/>
                  </w:rPr>
                  <w:t> Class:</w:t>
                </w:r>
              </w:p>
            </w:tc>
            <w:tc>
              <w:tcPr>
                <w:tcW w:w="0" w:type="auto"/>
                <w:tcBorders>
                  <w:bottom w:val="single" w:sz="6" w:space="0" w:color="000000"/>
                </w:tcBorders>
                <w:tcMar>
                  <w:top w:w="0" w:type="dxa"/>
                  <w:left w:w="0" w:type="dxa"/>
                  <w:bottom w:w="0" w:type="dxa"/>
                  <w:right w:w="0" w:type="dxa"/>
                </w:tcMar>
              </w:tcPr>
              <w:p w:rsidR="0014120D" w:rsidRDefault="00041520">
                <w:r>
                  <w:rPr>
                    <w:sz w:val="20"/>
                    <w:szCs w:val="20"/>
                  </w:rPr>
                  <w:t> </w:t>
                </w:r>
              </w:p>
            </w:tc>
          </w:tr>
        </w:tbl>
        <w:p w:rsidR="0014120D" w:rsidRDefault="0014120D"/>
      </w:tc>
      <w:tc>
        <w:tcPr>
          <w:tcW w:w="90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534"/>
            <w:gridCol w:w="1557"/>
          </w:tblGrid>
          <w:tr w:rsidR="0014120D">
            <w:tc>
              <w:tcPr>
                <w:tcW w:w="15" w:type="dxa"/>
                <w:tcMar>
                  <w:top w:w="0" w:type="dxa"/>
                  <w:left w:w="0" w:type="dxa"/>
                  <w:bottom w:w="0" w:type="dxa"/>
                  <w:right w:w="0" w:type="dxa"/>
                </w:tcMar>
              </w:tcPr>
              <w:p w:rsidR="0014120D" w:rsidRDefault="00041520">
                <w:r>
                  <w:rPr>
                    <w:sz w:val="20"/>
                    <w:szCs w:val="20"/>
                  </w:rPr>
                  <w:t> Date:</w:t>
                </w:r>
              </w:p>
            </w:tc>
            <w:tc>
              <w:tcPr>
                <w:tcW w:w="0" w:type="auto"/>
                <w:tcBorders>
                  <w:bottom w:val="single" w:sz="6" w:space="0" w:color="000000"/>
                </w:tcBorders>
                <w:tcMar>
                  <w:top w:w="0" w:type="dxa"/>
                  <w:left w:w="0" w:type="dxa"/>
                  <w:bottom w:w="0" w:type="dxa"/>
                  <w:right w:w="0" w:type="dxa"/>
                </w:tcMar>
              </w:tcPr>
              <w:p w:rsidR="0014120D" w:rsidRDefault="00041520">
                <w:r>
                  <w:rPr>
                    <w:sz w:val="20"/>
                    <w:szCs w:val="20"/>
                  </w:rPr>
                  <w:t> </w:t>
                </w:r>
              </w:p>
            </w:tc>
          </w:tr>
        </w:tbl>
        <w:p w:rsidR="0014120D" w:rsidRDefault="0014120D"/>
      </w:tc>
    </w:tr>
  </w:tbl>
  <w:p w:rsidR="0014120D" w:rsidRDefault="00041520">
    <w:r>
      <w:br/>
    </w:r>
    <w:r>
      <w:rPr>
        <w:rFonts w:ascii="Times New Roman" w:eastAsia="Times New Roman" w:hAnsi="Times New Roman" w:cs="Times New Roman"/>
        <w:b/>
        <w:bCs/>
        <w:color w:val="000000"/>
        <w:sz w:val="24"/>
        <w:u w:val="single"/>
      </w:rPr>
      <w:t>Settling the West: Guided Reading: Lesson 1 Miners and Ranchers</w:t>
    </w:r>
  </w:p>
  <w:p w:rsidR="0014120D" w:rsidRDefault="0014120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20D"/>
    <w:rsid w:val="00041520"/>
    <w:rsid w:val="0014120D"/>
    <w:rsid w:val="007D2E82"/>
    <w:rsid w:val="00A308C0"/>
    <w:rsid w:val="00B54226"/>
    <w:rsid w:val="00C43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F6BBD"/>
  <w15:docId w15:val="{3C1800AF-F8C0-470C-965E-305FF010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ContentItem">
    <w:name w:val="questionContentItem"/>
    <w:basedOn w:val="Normal"/>
  </w:style>
  <w:style w:type="paragraph" w:customStyle="1" w:styleId="p">
    <w:name w:val="p"/>
    <w:basedOn w:val="Normal"/>
  </w:style>
  <w:style w:type="paragraph" w:styleId="BalloonText">
    <w:name w:val="Balloon Text"/>
    <w:basedOn w:val="Normal"/>
    <w:link w:val="BalloonTextChar"/>
    <w:uiPriority w:val="99"/>
    <w:semiHidden/>
    <w:unhideWhenUsed/>
    <w:rsid w:val="00A308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8C0"/>
    <w:rPr>
      <w:rFonts w:ascii="Segoe UI" w:eastAsia="Arial" w:hAnsi="Segoe UI" w:cs="Segoe UI"/>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Settling the West: Guided Reading: Lesson 1 Miners and Ranchers</vt:lpstr>
    </vt:vector>
  </TitlesOfParts>
  <Company>eAssessment</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Settling the West: Guided Reading: Lesson 1 Miners and Ranchers</dc:title>
  <dc:creator>Katherine Hoyt</dc:creator>
  <cp:lastModifiedBy>Student</cp:lastModifiedBy>
  <cp:revision>3</cp:revision>
  <cp:lastPrinted>2017-09-28T13:32:00Z</cp:lastPrinted>
  <dcterms:created xsi:type="dcterms:W3CDTF">2017-09-28T13:35:00Z</dcterms:created>
  <dcterms:modified xsi:type="dcterms:W3CDTF">2017-09-28T13:35:00Z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GM3DAMZSHAYDONBU</vt:lpwstr>
  </property>
</Properties>
</file>